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10" w:rsidRDefault="00380210" w:rsidP="00380210">
      <w:pPr>
        <w:pStyle w:val="stbilgi"/>
        <w:tabs>
          <w:tab w:val="clear" w:pos="4153"/>
          <w:tab w:val="clear" w:pos="8306"/>
        </w:tabs>
        <w:ind w:firstLine="720"/>
        <w:jc w:val="both"/>
        <w:rPr>
          <w:rFonts w:ascii="Times New Roman" w:hAnsi="Times New Roman"/>
          <w:szCs w:val="24"/>
        </w:rPr>
      </w:pPr>
    </w:p>
    <w:p w:rsidR="00380210" w:rsidRDefault="00380210" w:rsidP="00380210">
      <w:pPr>
        <w:pStyle w:val="stbilgi"/>
        <w:tabs>
          <w:tab w:val="clear" w:pos="4153"/>
          <w:tab w:val="clear" w:pos="8306"/>
        </w:tabs>
        <w:ind w:firstLine="720"/>
        <w:jc w:val="both"/>
        <w:rPr>
          <w:rFonts w:ascii="Times New Roman" w:hAnsi="Times New Roman"/>
          <w:szCs w:val="24"/>
        </w:rPr>
      </w:pPr>
    </w:p>
    <w:p w:rsidR="00380210" w:rsidRDefault="00380210" w:rsidP="00380210">
      <w:pPr>
        <w:pStyle w:val="stbilgi"/>
        <w:tabs>
          <w:tab w:val="clear" w:pos="4153"/>
          <w:tab w:val="clear" w:pos="8306"/>
        </w:tabs>
        <w:ind w:firstLine="720"/>
        <w:jc w:val="both"/>
        <w:rPr>
          <w:rFonts w:ascii="Times New Roman" w:hAnsi="Times New Roman"/>
          <w:szCs w:val="24"/>
        </w:rPr>
      </w:pPr>
    </w:p>
    <w:p w:rsidR="00380210" w:rsidRDefault="00380210" w:rsidP="00380210">
      <w:pPr>
        <w:pStyle w:val="stbilgi"/>
        <w:tabs>
          <w:tab w:val="clear" w:pos="4153"/>
          <w:tab w:val="clear" w:pos="8306"/>
        </w:tabs>
        <w:ind w:firstLine="720"/>
        <w:jc w:val="both"/>
        <w:rPr>
          <w:rFonts w:ascii="Times New Roman" w:hAnsi="Times New Roman"/>
          <w:szCs w:val="24"/>
        </w:rPr>
      </w:pPr>
    </w:p>
    <w:p w:rsidR="00380210" w:rsidRPr="00380210" w:rsidRDefault="00380210" w:rsidP="00380210">
      <w:pPr>
        <w:pStyle w:val="stbilgi"/>
        <w:tabs>
          <w:tab w:val="clear" w:pos="4153"/>
          <w:tab w:val="clear" w:pos="8306"/>
        </w:tabs>
        <w:ind w:firstLine="72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380210">
        <w:rPr>
          <w:rFonts w:ascii="Times New Roman" w:hAnsi="Times New Roman"/>
          <w:b/>
          <w:color w:val="FF0000"/>
          <w:sz w:val="36"/>
          <w:szCs w:val="36"/>
        </w:rPr>
        <w:t>İLHAN ONAT İLKOKULU</w:t>
      </w:r>
    </w:p>
    <w:p w:rsidR="00380210" w:rsidRPr="00380210" w:rsidRDefault="00380210" w:rsidP="00380210">
      <w:pPr>
        <w:pStyle w:val="stbilgi"/>
        <w:tabs>
          <w:tab w:val="clear" w:pos="4153"/>
          <w:tab w:val="clear" w:pos="8306"/>
        </w:tabs>
        <w:ind w:firstLine="72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380210">
        <w:rPr>
          <w:rFonts w:ascii="Times New Roman" w:hAnsi="Times New Roman"/>
          <w:b/>
          <w:color w:val="FF0000"/>
          <w:sz w:val="36"/>
          <w:szCs w:val="36"/>
        </w:rPr>
        <w:t>İSG POLİTİKASI</w:t>
      </w:r>
    </w:p>
    <w:p w:rsidR="00380210" w:rsidRDefault="00380210" w:rsidP="00380210">
      <w:pPr>
        <w:pStyle w:val="stbilgi"/>
        <w:tabs>
          <w:tab w:val="clear" w:pos="4153"/>
          <w:tab w:val="clear" w:pos="8306"/>
        </w:tabs>
        <w:ind w:firstLine="720"/>
        <w:jc w:val="both"/>
        <w:rPr>
          <w:rFonts w:ascii="Times New Roman" w:hAnsi="Times New Roman"/>
          <w:szCs w:val="24"/>
        </w:rPr>
      </w:pPr>
    </w:p>
    <w:p w:rsidR="00380210" w:rsidRDefault="00380210" w:rsidP="00380210">
      <w:pPr>
        <w:pStyle w:val="stbilgi"/>
        <w:tabs>
          <w:tab w:val="clear" w:pos="4153"/>
          <w:tab w:val="clear" w:pos="8306"/>
        </w:tabs>
        <w:ind w:firstLine="720"/>
        <w:jc w:val="both"/>
        <w:rPr>
          <w:rFonts w:ascii="Times New Roman" w:hAnsi="Times New Roman"/>
          <w:szCs w:val="24"/>
        </w:rPr>
      </w:pPr>
    </w:p>
    <w:p w:rsidR="00380210" w:rsidRDefault="00380210" w:rsidP="00380210">
      <w:pPr>
        <w:pStyle w:val="stbilgi"/>
        <w:tabs>
          <w:tab w:val="clear" w:pos="4153"/>
          <w:tab w:val="clear" w:pos="8306"/>
        </w:tabs>
        <w:ind w:firstLine="720"/>
        <w:jc w:val="both"/>
        <w:rPr>
          <w:rFonts w:ascii="Times New Roman" w:hAnsi="Times New Roman"/>
          <w:sz w:val="36"/>
          <w:szCs w:val="36"/>
        </w:rPr>
      </w:pPr>
      <w:r w:rsidRPr="00380210">
        <w:rPr>
          <w:rFonts w:ascii="Times New Roman" w:hAnsi="Times New Roman"/>
          <w:sz w:val="36"/>
          <w:szCs w:val="36"/>
        </w:rPr>
        <w:t>Eğitim-Öğretim faaliyetlerimizin güvenli ve sağlıklı iş yerleri ortamlarında sağlamasına imkân vermesi, iş kazası ve meslek hastalıklarının engellenmesi ve İSG performansını sürekli olarak geliştirilmesi için; İlhan Onat İlkokulu Müdürlüğü olarak TS ISO 45001:2018 İSG Yönetim Sistemi “İSG Politikamız;”</w:t>
      </w:r>
    </w:p>
    <w:p w:rsidR="00380210" w:rsidRPr="00380210" w:rsidRDefault="00380210" w:rsidP="00380210">
      <w:pPr>
        <w:pStyle w:val="stbilgi"/>
        <w:tabs>
          <w:tab w:val="clear" w:pos="4153"/>
          <w:tab w:val="clear" w:pos="8306"/>
        </w:tabs>
        <w:ind w:firstLine="720"/>
        <w:jc w:val="both"/>
        <w:rPr>
          <w:rFonts w:ascii="Times New Roman" w:hAnsi="Times New Roman"/>
          <w:sz w:val="36"/>
          <w:szCs w:val="36"/>
        </w:rPr>
      </w:pPr>
    </w:p>
    <w:p w:rsidR="00380210" w:rsidRPr="00380210" w:rsidRDefault="00380210" w:rsidP="00380210">
      <w:pPr>
        <w:pStyle w:val="Balk1"/>
        <w:ind w:firstLine="720"/>
        <w:jc w:val="both"/>
        <w:rPr>
          <w:rFonts w:ascii="Times New Roman" w:hAnsi="Times New Roman"/>
          <w:b w:val="0"/>
          <w:sz w:val="36"/>
          <w:szCs w:val="36"/>
        </w:rPr>
      </w:pPr>
      <w:r w:rsidRPr="00380210">
        <w:rPr>
          <w:rFonts w:ascii="Times New Roman" w:hAnsi="Times New Roman"/>
          <w:b w:val="0"/>
          <w:sz w:val="36"/>
          <w:szCs w:val="36"/>
        </w:rPr>
        <w:t>a) İşle ilgili yaralanma ve sağlığın bozulmasının önlenmesi amacıyla güvenli ve sağlıklı çalışma koşullarının sağlamak, kurumumuzun amacına, büyüklüğüne, bağlamına ve İSG risklerine ve fırsatlarının doğasına uygunluğunu sağlamak,</w:t>
      </w:r>
    </w:p>
    <w:p w:rsidR="00380210" w:rsidRPr="00380210" w:rsidRDefault="00380210" w:rsidP="00380210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36"/>
          <w:szCs w:val="36"/>
        </w:rPr>
      </w:pPr>
      <w:r w:rsidRPr="00380210">
        <w:rPr>
          <w:rFonts w:ascii="Times New Roman" w:hAnsi="Times New Roman"/>
          <w:sz w:val="36"/>
          <w:szCs w:val="36"/>
        </w:rPr>
        <w:t>b) İSG Hedeflerinin belirlenmesi için bir çerçeve oluşturmak,</w:t>
      </w:r>
    </w:p>
    <w:p w:rsidR="00380210" w:rsidRPr="00380210" w:rsidRDefault="00380210" w:rsidP="00380210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36"/>
          <w:szCs w:val="36"/>
        </w:rPr>
      </w:pPr>
      <w:r w:rsidRPr="00380210">
        <w:rPr>
          <w:rFonts w:ascii="Times New Roman" w:hAnsi="Times New Roman"/>
          <w:sz w:val="36"/>
          <w:szCs w:val="36"/>
        </w:rPr>
        <w:t>c) 6331 sayılı İSG Kanunu ve buna bağlı ikincil mevzuat doğrultusunda uygun şartları sağlamak,</w:t>
      </w:r>
    </w:p>
    <w:p w:rsidR="00380210" w:rsidRPr="00380210" w:rsidRDefault="00380210" w:rsidP="00380210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36"/>
          <w:szCs w:val="36"/>
        </w:rPr>
      </w:pPr>
      <w:r w:rsidRPr="00380210">
        <w:rPr>
          <w:rFonts w:ascii="Times New Roman" w:hAnsi="Times New Roman"/>
          <w:sz w:val="36"/>
          <w:szCs w:val="36"/>
        </w:rPr>
        <w:t>d) Tehlikeleri ortadan kaldırmak ve İSG risklerini azaltmak,</w:t>
      </w:r>
    </w:p>
    <w:p w:rsidR="00380210" w:rsidRPr="00380210" w:rsidRDefault="00380210" w:rsidP="00380210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36"/>
          <w:szCs w:val="36"/>
        </w:rPr>
      </w:pPr>
      <w:r w:rsidRPr="00380210">
        <w:rPr>
          <w:rFonts w:ascii="Times New Roman" w:hAnsi="Times New Roman"/>
          <w:sz w:val="36"/>
          <w:szCs w:val="36"/>
        </w:rPr>
        <w:t>e) İSG yönetim sisteminin sürekli iyileştirilmesini sağlamak,</w:t>
      </w:r>
    </w:p>
    <w:p w:rsidR="00380210" w:rsidRDefault="00380210" w:rsidP="00380210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36"/>
          <w:szCs w:val="36"/>
        </w:rPr>
      </w:pPr>
      <w:r w:rsidRPr="00380210">
        <w:rPr>
          <w:rFonts w:ascii="Times New Roman" w:hAnsi="Times New Roman"/>
          <w:sz w:val="36"/>
          <w:szCs w:val="36"/>
        </w:rPr>
        <w:t>f) Çalışanların ve bulundukları yerde varsa, çalışan temsilcilerinin danışma ve katılımı</w:t>
      </w:r>
      <w:r>
        <w:rPr>
          <w:rFonts w:ascii="Times New Roman" w:hAnsi="Times New Roman"/>
          <w:sz w:val="36"/>
          <w:szCs w:val="36"/>
        </w:rPr>
        <w:t>nı sağlamaktır.</w:t>
      </w:r>
    </w:p>
    <w:p w:rsidR="006218ED" w:rsidRDefault="006218ED" w:rsidP="00380210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36"/>
          <w:szCs w:val="36"/>
        </w:rPr>
      </w:pPr>
    </w:p>
    <w:p w:rsidR="006218ED" w:rsidRDefault="006218ED" w:rsidP="00380210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36"/>
          <w:szCs w:val="36"/>
        </w:rPr>
      </w:pPr>
    </w:p>
    <w:p w:rsidR="006218ED" w:rsidRDefault="006218ED" w:rsidP="00380210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36"/>
          <w:szCs w:val="36"/>
        </w:rPr>
      </w:pPr>
    </w:p>
    <w:p w:rsidR="006218ED" w:rsidRDefault="006218ED" w:rsidP="00380210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>Süheyla TOSUN</w:t>
      </w:r>
    </w:p>
    <w:p w:rsidR="006218ED" w:rsidRPr="006218ED" w:rsidRDefault="006218ED" w:rsidP="006218ED">
      <w:pPr>
        <w:tabs>
          <w:tab w:val="left" w:pos="533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Okul Müdürü</w:t>
      </w:r>
    </w:p>
    <w:sectPr w:rsidR="006218ED" w:rsidRPr="006218ED" w:rsidSect="00380210">
      <w:footerReference w:type="default" r:id="rId7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4C9" w:rsidRDefault="002A54C9" w:rsidP="00380210">
      <w:r>
        <w:separator/>
      </w:r>
    </w:p>
  </w:endnote>
  <w:endnote w:type="continuationSeparator" w:id="0">
    <w:p w:rsidR="002A54C9" w:rsidRDefault="002A54C9" w:rsidP="0038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F65198">
    <w:pPr>
      <w:pStyle w:val="Altbilgi"/>
    </w:pPr>
    <w:r>
      <w:rPr>
        <w:sz w:val="20"/>
      </w:rPr>
      <w:t xml:space="preserve">   </w:t>
    </w:r>
  </w:p>
  <w:p w:rsidR="0076658D" w:rsidRDefault="002A54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4C9" w:rsidRDefault="002A54C9" w:rsidP="00380210">
      <w:r>
        <w:separator/>
      </w:r>
    </w:p>
  </w:footnote>
  <w:footnote w:type="continuationSeparator" w:id="0">
    <w:p w:rsidR="002A54C9" w:rsidRDefault="002A54C9" w:rsidP="00380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10"/>
    <w:rsid w:val="002A54C9"/>
    <w:rsid w:val="003767D8"/>
    <w:rsid w:val="00380210"/>
    <w:rsid w:val="006218ED"/>
    <w:rsid w:val="00C358C0"/>
    <w:rsid w:val="00F6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10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80210"/>
    <w:pPr>
      <w:keepNext/>
      <w:outlineLvl w:val="0"/>
    </w:pPr>
    <w:rPr>
      <w:rFonts w:ascii="BookmanTurk" w:hAnsi="BookmanTurk"/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80210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380210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80210"/>
    <w:rPr>
      <w:rFonts w:ascii="Times" w:eastAsia="Times" w:hAnsi="Times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80210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380210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38021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210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80210"/>
    <w:pPr>
      <w:keepNext/>
      <w:outlineLvl w:val="0"/>
    </w:pPr>
    <w:rPr>
      <w:rFonts w:ascii="BookmanTurk" w:hAnsi="BookmanTurk"/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80210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380210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80210"/>
    <w:rPr>
      <w:rFonts w:ascii="Times" w:eastAsia="Times" w:hAnsi="Times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80210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380210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380210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Nevzat</dc:creator>
  <cp:keywords/>
  <dc:description/>
  <cp:lastModifiedBy>Gülseren</cp:lastModifiedBy>
  <cp:revision>2</cp:revision>
  <dcterms:created xsi:type="dcterms:W3CDTF">2024-03-29T10:55:00Z</dcterms:created>
  <dcterms:modified xsi:type="dcterms:W3CDTF">2024-04-04T10:14:00Z</dcterms:modified>
</cp:coreProperties>
</file>